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88"/>
        <w:gridCol w:w="3828"/>
      </w:tblGrid>
      <w:tr w:rsidR="00FE474C" w:rsidRPr="00ED451C" w14:paraId="35819D5C" w14:textId="77777777" w:rsidTr="00665F5A">
        <w:tc>
          <w:tcPr>
            <w:tcW w:w="5988" w:type="dxa"/>
            <w:shd w:val="clear" w:color="auto" w:fill="auto"/>
          </w:tcPr>
          <w:p w14:paraId="04841793" w14:textId="77777777" w:rsidR="000A7AAA" w:rsidRDefault="000A7AAA" w:rsidP="000A7AAA">
            <w:pPr>
              <w:widowControl w:val="0"/>
              <w:ind w:right="28"/>
              <w:jc w:val="both"/>
            </w:pPr>
            <w:r w:rsidRPr="006B4C3E">
              <w:rPr>
                <w:b/>
              </w:rPr>
              <w:t xml:space="preserve">Ініціатор: </w:t>
            </w:r>
            <w:r w:rsidRPr="00D56474"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5A890EC2" w14:textId="77777777" w:rsidR="000A7AAA" w:rsidRDefault="000A7AAA" w:rsidP="000A7AAA">
            <w:pPr>
              <w:widowControl w:val="0"/>
              <w:ind w:right="28"/>
              <w:jc w:val="both"/>
              <w:rPr>
                <w:b/>
              </w:rPr>
            </w:pPr>
          </w:p>
          <w:p w14:paraId="529D5A5F" w14:textId="3ED6A0A7" w:rsidR="00FE474C" w:rsidRPr="00ED451C" w:rsidRDefault="000A7AAA" w:rsidP="000A7AAA">
            <w:pPr>
              <w:widowControl w:val="0"/>
              <w:ind w:right="28"/>
              <w:jc w:val="both"/>
              <w:rPr>
                <w:b/>
                <w:bCs w:val="0"/>
                <w:lang w:eastAsia="uk-UA" w:bidi="uk-UA"/>
              </w:rPr>
            </w:pPr>
            <w:r w:rsidRPr="006B4C3E">
              <w:rPr>
                <w:b/>
              </w:rPr>
              <w:t xml:space="preserve">Автор: </w:t>
            </w:r>
            <w:r w:rsidRPr="00D56474"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828" w:type="dxa"/>
            <w:shd w:val="clear" w:color="auto" w:fill="auto"/>
          </w:tcPr>
          <w:p w14:paraId="79A0D144" w14:textId="77777777" w:rsidR="00FE474C" w:rsidRPr="00ED451C" w:rsidRDefault="00FE474C" w:rsidP="00665F5A">
            <w:pPr>
              <w:jc w:val="right"/>
              <w:rPr>
                <w:b/>
                <w:bCs w:val="0"/>
              </w:rPr>
            </w:pPr>
            <w:r w:rsidRPr="00ED451C">
              <w:rPr>
                <w:b/>
              </w:rPr>
              <w:t>ПРОЄКТ</w:t>
            </w:r>
          </w:p>
          <w:p w14:paraId="298906FB" w14:textId="0121FD31" w:rsidR="00FE474C" w:rsidRPr="00ED451C" w:rsidRDefault="00DF0B8F" w:rsidP="00665F5A">
            <w:pPr>
              <w:jc w:val="right"/>
              <w:rPr>
                <w:b/>
                <w:bCs w:val="0"/>
                <w:lang w:eastAsia="en-US"/>
              </w:rPr>
            </w:pPr>
            <w:r>
              <w:rPr>
                <w:b/>
                <w:lang w:eastAsia="en-US"/>
              </w:rPr>
              <w:t xml:space="preserve">№ 2092ПР/01-16 </w:t>
            </w:r>
          </w:p>
          <w:p w14:paraId="08DD869B" w14:textId="77777777" w:rsidR="00FE474C" w:rsidRPr="00ED451C" w:rsidRDefault="00FE474C" w:rsidP="00665F5A">
            <w:pPr>
              <w:jc w:val="right"/>
              <w:rPr>
                <w:b/>
                <w:bCs w:val="0"/>
              </w:rPr>
            </w:pPr>
            <w:r w:rsidRPr="00ED451C">
              <w:rPr>
                <w:b/>
                <w:lang w:eastAsia="en-US"/>
              </w:rPr>
              <w:t xml:space="preserve">               </w:t>
            </w:r>
          </w:p>
        </w:tc>
      </w:tr>
    </w:tbl>
    <w:p w14:paraId="487E9CFA" w14:textId="77777777" w:rsidR="00FE474C" w:rsidRDefault="00FE474C" w:rsidP="00F05B0F">
      <w:pPr>
        <w:jc w:val="center"/>
      </w:pPr>
    </w:p>
    <w:p w14:paraId="3C58F265" w14:textId="77777777" w:rsidR="00F05B0F" w:rsidRPr="00E5271D" w:rsidRDefault="00F05B0F" w:rsidP="00F05B0F">
      <w:pPr>
        <w:jc w:val="center"/>
        <w:rPr>
          <w:b/>
        </w:rPr>
      </w:pPr>
      <w:r w:rsidRPr="00E5271D">
        <w:object w:dxaOrig="984" w:dyaOrig="1160" w14:anchorId="6174D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31847022" r:id="rId7"/>
        </w:object>
      </w:r>
    </w:p>
    <w:p w14:paraId="3B57E2C9" w14:textId="77777777"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35A4078C" w14:textId="77777777" w:rsidR="007E546A" w:rsidRPr="007E546A" w:rsidRDefault="007E546A" w:rsidP="00F05B0F">
      <w:pPr>
        <w:jc w:val="center"/>
        <w:rPr>
          <w:b/>
          <w:sz w:val="24"/>
          <w:szCs w:val="24"/>
        </w:rPr>
      </w:pPr>
    </w:p>
    <w:p w14:paraId="70C2471F" w14:textId="7AAF09D2" w:rsidR="00F05B0F" w:rsidRDefault="00F05B0F" w:rsidP="00F05B0F">
      <w:pPr>
        <w:jc w:val="center"/>
        <w:rPr>
          <w:b/>
        </w:rPr>
      </w:pPr>
      <w:r w:rsidRPr="00E5271D">
        <w:rPr>
          <w:b/>
        </w:rPr>
        <w:t xml:space="preserve"> </w:t>
      </w:r>
      <w:r w:rsidR="00DF0B8F">
        <w:rPr>
          <w:b/>
        </w:rPr>
        <w:t>Восьма</w:t>
      </w:r>
      <w:r>
        <w:rPr>
          <w:b/>
        </w:rPr>
        <w:t xml:space="preserve"> </w:t>
      </w:r>
      <w:r w:rsidRPr="00E5271D">
        <w:rPr>
          <w:b/>
        </w:rPr>
        <w:t>сесія VІІ</w:t>
      </w:r>
      <w:r>
        <w:rPr>
          <w:b/>
        </w:rPr>
        <w:t>І</w:t>
      </w:r>
      <w:r w:rsidRPr="00E5271D">
        <w:rPr>
          <w:b/>
        </w:rPr>
        <w:t xml:space="preserve"> скликання</w:t>
      </w:r>
    </w:p>
    <w:p w14:paraId="682F521E" w14:textId="77777777" w:rsidR="007E546A" w:rsidRPr="00E5271D" w:rsidRDefault="007E546A" w:rsidP="00F05B0F">
      <w:pPr>
        <w:jc w:val="center"/>
        <w:rPr>
          <w:b/>
        </w:rPr>
      </w:pPr>
    </w:p>
    <w:p w14:paraId="7A6E2B6D" w14:textId="77777777" w:rsidR="00F05B0F" w:rsidRDefault="00F05B0F" w:rsidP="00F05B0F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6F84EF54" w14:textId="77777777"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14:paraId="59DE57BC" w14:textId="2818B207"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>
        <w:rPr>
          <w:b/>
        </w:rPr>
        <w:t>2</w:t>
      </w:r>
      <w:r w:rsidR="00C32D27">
        <w:rPr>
          <w:b/>
        </w:rPr>
        <w:t>2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>
        <w:rPr>
          <w:b/>
        </w:rPr>
        <w:t xml:space="preserve"> </w:t>
      </w:r>
      <w:r w:rsidR="00137A15">
        <w:rPr>
          <w:b/>
        </w:rPr>
        <w:t xml:space="preserve">  </w:t>
      </w:r>
      <w:r w:rsidR="00DF0B8F">
        <w:rPr>
          <w:b/>
        </w:rPr>
        <w:t xml:space="preserve">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41D8A8A1" w14:textId="77777777" w:rsidR="00F05B0F" w:rsidRPr="00E5271D" w:rsidRDefault="00F05B0F" w:rsidP="00F05B0F">
      <w:pPr>
        <w:jc w:val="both"/>
        <w:rPr>
          <w:b/>
        </w:rPr>
      </w:pPr>
    </w:p>
    <w:p w14:paraId="2FCA0075" w14:textId="77777777" w:rsidR="00591D90" w:rsidRDefault="00591D90" w:rsidP="00591D90">
      <w:pPr>
        <w:ind w:right="4239"/>
        <w:jc w:val="both"/>
        <w:rPr>
          <w:b/>
        </w:rPr>
      </w:pPr>
    </w:p>
    <w:p w14:paraId="6D7E43D1" w14:textId="77777777" w:rsidR="00DF0B8F" w:rsidRDefault="00591D90" w:rsidP="00DF0B8F">
      <w:pPr>
        <w:jc w:val="both"/>
        <w:rPr>
          <w:b/>
        </w:rPr>
      </w:pPr>
      <w:r>
        <w:rPr>
          <w:rFonts w:cs="Calibri"/>
          <w:b/>
        </w:rPr>
        <w:t>Про</w:t>
      </w:r>
      <w:r w:rsidR="00C32D27">
        <w:rPr>
          <w:rFonts w:cs="Calibri"/>
          <w:b/>
        </w:rPr>
        <w:t xml:space="preserve"> внесення змін до</w:t>
      </w:r>
      <w:r>
        <w:rPr>
          <w:rFonts w:cs="Calibri"/>
          <w:b/>
        </w:rPr>
        <w:t xml:space="preserve"> </w:t>
      </w:r>
      <w:r w:rsidR="007C0992">
        <w:rPr>
          <w:rFonts w:cs="Calibri"/>
          <w:b/>
        </w:rPr>
        <w:t>П</w:t>
      </w:r>
      <w:r>
        <w:rPr>
          <w:rFonts w:cs="Calibri"/>
          <w:b/>
        </w:rPr>
        <w:t>рограм</w:t>
      </w:r>
      <w:r w:rsidR="00C32D27">
        <w:rPr>
          <w:rFonts w:cs="Calibri"/>
          <w:b/>
        </w:rPr>
        <w:t>и</w:t>
      </w:r>
      <w:r w:rsidRPr="00137A15">
        <w:rPr>
          <w:rFonts w:cs="Calibri"/>
          <w:b/>
          <w:color w:val="auto"/>
        </w:rPr>
        <w:t xml:space="preserve"> </w:t>
      </w:r>
      <w:r w:rsidR="00C82123">
        <w:rPr>
          <w:b/>
        </w:rPr>
        <w:t>забезпечення</w:t>
      </w:r>
    </w:p>
    <w:p w14:paraId="1FB9122D" w14:textId="39339CB5" w:rsidR="00137A15" w:rsidRDefault="00C82123" w:rsidP="00DF0B8F">
      <w:pPr>
        <w:jc w:val="both"/>
        <w:rPr>
          <w:b/>
        </w:rPr>
      </w:pPr>
      <w:r>
        <w:rPr>
          <w:b/>
        </w:rPr>
        <w:t>виконання</w:t>
      </w:r>
      <w:r w:rsidR="003B315A" w:rsidRPr="003B315A">
        <w:rPr>
          <w:b/>
        </w:rPr>
        <w:t xml:space="preserve"> рішень судів та інших виконавчих </w:t>
      </w:r>
    </w:p>
    <w:p w14:paraId="3D4A3BD6" w14:textId="4D3CC1D1" w:rsidR="00C07DA8" w:rsidRPr="00137A15" w:rsidRDefault="003B315A" w:rsidP="00DF0B8F">
      <w:pPr>
        <w:jc w:val="both"/>
        <w:rPr>
          <w:rFonts w:cs="Calibri"/>
          <w:b/>
        </w:rPr>
      </w:pPr>
      <w:r w:rsidRPr="003B315A">
        <w:rPr>
          <w:b/>
        </w:rPr>
        <w:t>документів</w:t>
      </w:r>
      <w:r w:rsidR="00591D90" w:rsidRPr="003B315A">
        <w:rPr>
          <w:rFonts w:cs="Calibri"/>
          <w:b/>
        </w:rPr>
        <w:t xml:space="preserve"> </w:t>
      </w:r>
      <w:r w:rsidR="00F05B0F">
        <w:rPr>
          <w:rFonts w:cs="Calibri"/>
          <w:b/>
        </w:rPr>
        <w:t>на 2022</w:t>
      </w:r>
      <w:r w:rsidR="00FE474C">
        <w:rPr>
          <w:rFonts w:cs="Calibri"/>
          <w:b/>
        </w:rPr>
        <w:t xml:space="preserve"> – </w:t>
      </w:r>
      <w:r w:rsidR="00F05B0F">
        <w:rPr>
          <w:rFonts w:cs="Calibri"/>
          <w:b/>
        </w:rPr>
        <w:t>2024</w:t>
      </w:r>
      <w:r>
        <w:rPr>
          <w:rFonts w:cs="Calibri"/>
          <w:b/>
        </w:rPr>
        <w:t xml:space="preserve"> роки</w:t>
      </w:r>
      <w:r w:rsidR="00DF0B8F">
        <w:rPr>
          <w:rFonts w:cs="Calibri"/>
          <w:b/>
        </w:rPr>
        <w:t xml:space="preserve"> </w:t>
      </w:r>
      <w:r w:rsidR="00C07DA8">
        <w:rPr>
          <w:rFonts w:cs="Calibri"/>
          <w:b/>
        </w:rPr>
        <w:t xml:space="preserve">(зі </w:t>
      </w:r>
      <w:r w:rsidR="00C07DA8" w:rsidRPr="00C07DA8">
        <w:rPr>
          <w:rFonts w:cs="Calibri"/>
          <w:b/>
        </w:rPr>
        <w:t xml:space="preserve">змінами від </w:t>
      </w:r>
      <w:r w:rsidR="00C07DA8" w:rsidRPr="00C07DA8">
        <w:rPr>
          <w:b/>
        </w:rPr>
        <w:t>28.02.2022</w:t>
      </w:r>
      <w:r w:rsidR="00C07DA8" w:rsidRPr="00C07DA8">
        <w:rPr>
          <w:rFonts w:cs="Calibri"/>
          <w:b/>
        </w:rPr>
        <w:t>)</w:t>
      </w:r>
    </w:p>
    <w:p w14:paraId="4C31441C" w14:textId="77777777" w:rsidR="00C32D27" w:rsidRPr="00DF0B8F" w:rsidRDefault="00C32D27" w:rsidP="00C32D27">
      <w:pPr>
        <w:pStyle w:val="a3"/>
        <w:shd w:val="clear" w:color="auto" w:fill="FFFFFF"/>
        <w:spacing w:after="360"/>
        <w:contextualSpacing/>
        <w:jc w:val="both"/>
        <w:rPr>
          <w:lang w:val="uk-UA"/>
        </w:rPr>
      </w:pPr>
    </w:p>
    <w:p w14:paraId="190EBE97" w14:textId="77777777" w:rsidR="00C32D27" w:rsidRPr="00C32D27" w:rsidRDefault="00C32D27" w:rsidP="00C32D27">
      <w:pPr>
        <w:pStyle w:val="a3"/>
        <w:shd w:val="clear" w:color="auto" w:fill="FFFFFF"/>
        <w:spacing w:before="0" w:beforeAutospacing="0" w:after="360" w:afterAutospacing="0"/>
        <w:ind w:firstLine="720"/>
        <w:contextualSpacing/>
        <w:jc w:val="both"/>
        <w:rPr>
          <w:b/>
          <w:color w:val="000000"/>
          <w:sz w:val="28"/>
          <w:szCs w:val="28"/>
          <w:lang w:val="uk-UA"/>
        </w:rPr>
      </w:pPr>
      <w:r w:rsidRPr="00C32D27">
        <w:rPr>
          <w:bCs/>
          <w:sz w:val="28"/>
          <w:szCs w:val="28"/>
          <w:lang w:val="uk-UA"/>
        </w:rPr>
        <w:t xml:space="preserve"> Відповідно до пункту 16 частини 1 статті 43 Закону України «Про місцеве самоврядування в Україні», у зв’язку з необхідністю внесення змін до складу головних розпорядників бюджетних коштів, відповідальних виконавців та учасників Програми забезпечення виконання рішень судів та інших виконавчих документів на 2022 – 2024 роки, обласна рада </w:t>
      </w:r>
      <w:r w:rsidRPr="00C32D27">
        <w:rPr>
          <w:b/>
          <w:bCs/>
          <w:sz w:val="28"/>
          <w:szCs w:val="28"/>
          <w:lang w:val="uk-UA"/>
        </w:rPr>
        <w:t xml:space="preserve">в и р і ш и л а: </w:t>
      </w:r>
      <w:r w:rsidR="004725BB" w:rsidRPr="00137A15">
        <w:rPr>
          <w:b/>
          <w:color w:val="000000"/>
          <w:sz w:val="28"/>
          <w:szCs w:val="28"/>
          <w:lang w:val="uk-UA"/>
        </w:rPr>
        <w:t xml:space="preserve">  </w:t>
      </w:r>
    </w:p>
    <w:p w14:paraId="65B26738" w14:textId="2155AF2F" w:rsidR="00C32D27" w:rsidRPr="00C32D27" w:rsidRDefault="00C32D27" w:rsidP="00C32D27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hd w:val="clear" w:color="auto" w:fill="FFFFFF"/>
        </w:rPr>
      </w:pPr>
      <w:r>
        <w:t xml:space="preserve"> Внести зміни до Програми забезпечення виконання рішень судів та інших виконавчих документів на 2022 – 2024 роки, затвердженої рішенням обласної ради 23.12.2021 № 509</w:t>
      </w:r>
      <w:r w:rsidR="00C07DA8">
        <w:t xml:space="preserve"> </w:t>
      </w:r>
      <w:r w:rsidR="00C07DA8" w:rsidRPr="00C07DA8">
        <w:t>(зі змінами від 28.02.2022</w:t>
      </w:r>
      <w:r w:rsidR="00C07DA8">
        <w:t>)</w:t>
      </w:r>
      <w:r>
        <w:t>, виклавши</w:t>
      </w:r>
      <w:r w:rsidR="00E44055">
        <w:t xml:space="preserve"> додаток 1 до</w:t>
      </w:r>
      <w:r>
        <w:t xml:space="preserve"> Програм</w:t>
      </w:r>
      <w:r w:rsidR="00E44055">
        <w:t>и</w:t>
      </w:r>
      <w:r>
        <w:t xml:space="preserve"> у новій редакції (додається).</w:t>
      </w:r>
    </w:p>
    <w:p w14:paraId="082EAA4F" w14:textId="652824BD" w:rsidR="00550D9D" w:rsidRPr="00137A15" w:rsidRDefault="00C32D27" w:rsidP="00C32D27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 w:val="0"/>
          <w:color w:val="auto"/>
          <w:kern w:val="0"/>
        </w:rPr>
      </w:pPr>
      <w:r>
        <w:t xml:space="preserve"> Контроль за виконанням цього рішення покласти на заступника голови </w:t>
      </w:r>
      <w:r w:rsidR="000A7AAA">
        <w:t xml:space="preserve">обласної </w:t>
      </w:r>
      <w:r>
        <w:t>ради та постійні комісії обласної ради з питань: регіонального розвитку, комунального майна та приватизації; бюджету.</w:t>
      </w:r>
    </w:p>
    <w:p w14:paraId="01485FCF" w14:textId="77777777" w:rsidR="004725BB" w:rsidRDefault="004725BB" w:rsidP="00F05B0F">
      <w:pPr>
        <w:jc w:val="both"/>
        <w:rPr>
          <w:b/>
        </w:rPr>
      </w:pPr>
    </w:p>
    <w:p w14:paraId="50904A23" w14:textId="77777777" w:rsidR="00C32D27" w:rsidRDefault="00C32D27" w:rsidP="00F05B0F">
      <w:pPr>
        <w:jc w:val="both"/>
        <w:rPr>
          <w:b/>
        </w:rPr>
      </w:pPr>
    </w:p>
    <w:p w14:paraId="4A78F48F" w14:textId="77777777" w:rsidR="006166B5" w:rsidRPr="00C32D27" w:rsidRDefault="00F05B0F" w:rsidP="00C32D27">
      <w:pPr>
        <w:jc w:val="both"/>
        <w:rPr>
          <w:b/>
        </w:rPr>
        <w:sectPr w:rsidR="006166B5" w:rsidRPr="00C32D27" w:rsidSect="00C32D27">
          <w:pgSz w:w="12240" w:h="15840"/>
          <w:pgMar w:top="709" w:right="850" w:bottom="1134" w:left="1701" w:header="708" w:footer="708" w:gutter="0"/>
          <w:cols w:space="708"/>
          <w:docGrid w:linePitch="360"/>
        </w:sectPr>
      </w:pPr>
      <w:r w:rsidRPr="00030445">
        <w:rPr>
          <w:b/>
        </w:rPr>
        <w:t xml:space="preserve">Голова ради                                                                      </w:t>
      </w:r>
      <w:r w:rsidR="00C32D27">
        <w:rPr>
          <w:b/>
        </w:rPr>
        <w:t>Володимир  ЧУБІРКО</w:t>
      </w:r>
    </w:p>
    <w:p w14:paraId="1D4B0112" w14:textId="77777777" w:rsidR="00C32D27" w:rsidRPr="00C32D27" w:rsidRDefault="00C32D27" w:rsidP="00C32D27">
      <w:pPr>
        <w:tabs>
          <w:tab w:val="left" w:pos="5040"/>
        </w:tabs>
      </w:pPr>
    </w:p>
    <w:sectPr w:rsidR="00C32D27" w:rsidRPr="00C32D27" w:rsidSect="006166B5">
      <w:pgSz w:w="15840" w:h="12240" w:orient="landscape"/>
      <w:pgMar w:top="284" w:right="1134" w:bottom="993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46679458">
    <w:abstractNumId w:val="0"/>
  </w:num>
  <w:num w:numId="2" w16cid:durableId="180192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A21"/>
    <w:rsid w:val="000051F0"/>
    <w:rsid w:val="000A7AAA"/>
    <w:rsid w:val="0012034A"/>
    <w:rsid w:val="00137A15"/>
    <w:rsid w:val="00237DE5"/>
    <w:rsid w:val="002B5C8D"/>
    <w:rsid w:val="003B315A"/>
    <w:rsid w:val="003D69E3"/>
    <w:rsid w:val="0046238A"/>
    <w:rsid w:val="004725BB"/>
    <w:rsid w:val="004D1562"/>
    <w:rsid w:val="004E1EB0"/>
    <w:rsid w:val="00550D9D"/>
    <w:rsid w:val="00591D90"/>
    <w:rsid w:val="005E7A21"/>
    <w:rsid w:val="006166B5"/>
    <w:rsid w:val="006E3AB0"/>
    <w:rsid w:val="007178E0"/>
    <w:rsid w:val="00755FB9"/>
    <w:rsid w:val="0078051F"/>
    <w:rsid w:val="0078271C"/>
    <w:rsid w:val="007C0992"/>
    <w:rsid w:val="007E546A"/>
    <w:rsid w:val="007F4DF5"/>
    <w:rsid w:val="0080363B"/>
    <w:rsid w:val="008525AC"/>
    <w:rsid w:val="00907028"/>
    <w:rsid w:val="00B85A4E"/>
    <w:rsid w:val="00BF2D2D"/>
    <w:rsid w:val="00C07DA8"/>
    <w:rsid w:val="00C32D27"/>
    <w:rsid w:val="00C42D24"/>
    <w:rsid w:val="00C80CB7"/>
    <w:rsid w:val="00C82123"/>
    <w:rsid w:val="00DF0B8F"/>
    <w:rsid w:val="00DF1AE2"/>
    <w:rsid w:val="00E44055"/>
    <w:rsid w:val="00F05B0F"/>
    <w:rsid w:val="00F63FA6"/>
    <w:rsid w:val="00FE474C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00A021"/>
  <w15:docId w15:val="{C98663C0-E97C-43B1-8500-1CE17E8C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7E546A"/>
    <w:rPr>
      <w:i/>
      <w:iCs/>
    </w:rPr>
  </w:style>
  <w:style w:type="paragraph" w:customStyle="1" w:styleId="Default">
    <w:name w:val="Default"/>
    <w:rsid w:val="00C32D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00DDB-17CE-40BD-8D49-6D64900D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967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19</cp:revision>
  <cp:lastPrinted>2021-12-08T10:36:00Z</cp:lastPrinted>
  <dcterms:created xsi:type="dcterms:W3CDTF">2020-09-22T11:24:00Z</dcterms:created>
  <dcterms:modified xsi:type="dcterms:W3CDTF">2022-12-06T13:51:00Z</dcterms:modified>
</cp:coreProperties>
</file>